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3DA" w:rsidRPr="000533DA" w:rsidRDefault="000533DA" w:rsidP="000533DA">
      <w:pPr>
        <w:jc w:val="center"/>
        <w:rPr>
          <w:sz w:val="28"/>
          <w:szCs w:val="28"/>
        </w:rPr>
      </w:pPr>
    </w:p>
    <w:p w:rsidR="008843C1" w:rsidRDefault="008843C1" w:rsidP="000533DA">
      <w:pPr>
        <w:jc w:val="center"/>
        <w:rPr>
          <w:b/>
          <w:color w:val="000000"/>
          <w:sz w:val="28"/>
          <w:szCs w:val="28"/>
        </w:rPr>
      </w:pPr>
    </w:p>
    <w:p w:rsidR="008843C1" w:rsidRDefault="008843C1" w:rsidP="000533DA">
      <w:pPr>
        <w:jc w:val="center"/>
        <w:rPr>
          <w:b/>
          <w:color w:val="000000"/>
          <w:sz w:val="28"/>
          <w:szCs w:val="28"/>
        </w:rPr>
      </w:pPr>
    </w:p>
    <w:p w:rsidR="008843C1" w:rsidRDefault="008843C1" w:rsidP="000533DA">
      <w:pPr>
        <w:jc w:val="center"/>
        <w:rPr>
          <w:b/>
          <w:color w:val="000000"/>
          <w:sz w:val="28"/>
          <w:szCs w:val="28"/>
        </w:rPr>
      </w:pPr>
    </w:p>
    <w:p w:rsidR="008843C1" w:rsidRDefault="008843C1" w:rsidP="000533DA">
      <w:pPr>
        <w:jc w:val="center"/>
        <w:rPr>
          <w:b/>
          <w:color w:val="000000"/>
          <w:sz w:val="28"/>
          <w:szCs w:val="28"/>
        </w:rPr>
      </w:pPr>
    </w:p>
    <w:p w:rsidR="008843C1" w:rsidRDefault="008843C1" w:rsidP="000533DA">
      <w:pPr>
        <w:jc w:val="center"/>
        <w:rPr>
          <w:b/>
          <w:color w:val="000000"/>
          <w:sz w:val="28"/>
          <w:szCs w:val="28"/>
        </w:rPr>
      </w:pPr>
    </w:p>
    <w:p w:rsidR="008843C1" w:rsidRDefault="008843C1" w:rsidP="000533DA">
      <w:pPr>
        <w:jc w:val="center"/>
        <w:rPr>
          <w:b/>
          <w:color w:val="000000"/>
          <w:sz w:val="28"/>
          <w:szCs w:val="28"/>
        </w:rPr>
      </w:pPr>
    </w:p>
    <w:p w:rsidR="007744FE" w:rsidRDefault="007744FE" w:rsidP="000533DA">
      <w:pPr>
        <w:jc w:val="center"/>
        <w:rPr>
          <w:b/>
          <w:color w:val="000000"/>
          <w:sz w:val="28"/>
          <w:szCs w:val="28"/>
        </w:rPr>
      </w:pPr>
    </w:p>
    <w:p w:rsidR="007744FE" w:rsidRDefault="007744FE" w:rsidP="000533DA">
      <w:pPr>
        <w:jc w:val="center"/>
        <w:rPr>
          <w:b/>
          <w:color w:val="000000"/>
          <w:sz w:val="28"/>
          <w:szCs w:val="28"/>
        </w:rPr>
      </w:pPr>
    </w:p>
    <w:p w:rsidR="007744FE" w:rsidRDefault="007744FE" w:rsidP="000533DA">
      <w:pPr>
        <w:jc w:val="center"/>
        <w:rPr>
          <w:b/>
          <w:color w:val="000000"/>
          <w:sz w:val="28"/>
          <w:szCs w:val="28"/>
        </w:rPr>
      </w:pPr>
    </w:p>
    <w:p w:rsidR="004B5840" w:rsidRDefault="004B5840" w:rsidP="00795431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iCs/>
          <w:spacing w:val="2"/>
          <w:sz w:val="28"/>
          <w:szCs w:val="28"/>
        </w:rPr>
      </w:pPr>
      <w:r w:rsidRPr="001F1746">
        <w:rPr>
          <w:b/>
          <w:color w:val="000000"/>
          <w:sz w:val="28"/>
          <w:szCs w:val="28"/>
        </w:rPr>
        <w:t>О</w:t>
      </w:r>
      <w:r w:rsidR="001A6C8F">
        <w:rPr>
          <w:b/>
          <w:color w:val="000000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17 декабря 2020 года</w:t>
      </w:r>
      <w:r w:rsidR="00C909D8">
        <w:rPr>
          <w:b/>
          <w:color w:val="000000"/>
          <w:sz w:val="28"/>
          <w:szCs w:val="28"/>
        </w:rPr>
        <w:t xml:space="preserve"> №</w:t>
      </w:r>
      <w:r w:rsidR="00956DE3">
        <w:rPr>
          <w:b/>
          <w:color w:val="000000"/>
          <w:sz w:val="28"/>
          <w:szCs w:val="28"/>
        </w:rPr>
        <w:t xml:space="preserve"> </w:t>
      </w:r>
      <w:r w:rsidR="00C909D8">
        <w:rPr>
          <w:b/>
          <w:color w:val="000000"/>
          <w:sz w:val="28"/>
          <w:szCs w:val="28"/>
        </w:rPr>
        <w:t xml:space="preserve">2066 </w:t>
      </w:r>
      <w:r w:rsidR="001A6C8F">
        <w:rPr>
          <w:b/>
          <w:color w:val="000000"/>
          <w:sz w:val="28"/>
          <w:szCs w:val="28"/>
        </w:rPr>
        <w:t xml:space="preserve"> «Об</w:t>
      </w:r>
      <w:r w:rsidRPr="001F1746">
        <w:rPr>
          <w:b/>
          <w:color w:val="000000"/>
          <w:sz w:val="28"/>
          <w:szCs w:val="28"/>
        </w:rPr>
        <w:t xml:space="preserve"> утверждении Правил персонифицированного финансирования дополнительного образования детей</w:t>
      </w:r>
      <w:r w:rsidR="000F1272">
        <w:rPr>
          <w:b/>
          <w:color w:val="000000"/>
          <w:sz w:val="28"/>
          <w:szCs w:val="28"/>
        </w:rPr>
        <w:t xml:space="preserve"> в муниципальном образовании Темрюкский район </w:t>
      </w:r>
      <w:r w:rsidRPr="001F1746">
        <w:rPr>
          <w:b/>
          <w:color w:val="000000"/>
          <w:sz w:val="28"/>
          <w:szCs w:val="28"/>
        </w:rPr>
        <w:t xml:space="preserve"> </w:t>
      </w:r>
      <w:r w:rsidR="001841A5">
        <w:rPr>
          <w:b/>
          <w:color w:val="000000"/>
          <w:sz w:val="28"/>
          <w:szCs w:val="28"/>
        </w:rPr>
        <w:t xml:space="preserve">и </w:t>
      </w:r>
      <w:r w:rsidR="001841A5">
        <w:rPr>
          <w:b/>
          <w:bCs/>
          <w:sz w:val="28"/>
          <w:szCs w:val="28"/>
        </w:rPr>
        <w:t>Порядка</w:t>
      </w:r>
      <w:r w:rsidR="00795431">
        <w:rPr>
          <w:b/>
          <w:bCs/>
          <w:sz w:val="28"/>
          <w:szCs w:val="28"/>
        </w:rPr>
        <w:t xml:space="preserve"> </w:t>
      </w:r>
      <w:r w:rsidR="001841A5" w:rsidRPr="001841A5">
        <w:rPr>
          <w:b/>
          <w:bCs/>
          <w:sz w:val="28"/>
          <w:szCs w:val="28"/>
        </w:rPr>
        <w:t>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включенным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  <w:r w:rsidR="00795431">
        <w:rPr>
          <w:b/>
          <w:bCs/>
          <w:sz w:val="28"/>
          <w:szCs w:val="28"/>
        </w:rPr>
        <w:t xml:space="preserve"> </w:t>
      </w:r>
      <w:r w:rsidR="001841A5">
        <w:rPr>
          <w:b/>
          <w:color w:val="000000"/>
          <w:sz w:val="28"/>
          <w:szCs w:val="28"/>
        </w:rPr>
        <w:t>в</w:t>
      </w:r>
      <w:r w:rsidRPr="001F1746">
        <w:rPr>
          <w:b/>
          <w:color w:val="000000"/>
          <w:sz w:val="28"/>
          <w:szCs w:val="28"/>
        </w:rPr>
        <w:t xml:space="preserve"> </w:t>
      </w:r>
      <w:r w:rsidR="00597B52" w:rsidRPr="00715EC0">
        <w:rPr>
          <w:b/>
          <w:spacing w:val="2"/>
          <w:sz w:val="28"/>
          <w:szCs w:val="28"/>
        </w:rPr>
        <w:t>муниципальном образовании</w:t>
      </w:r>
      <w:r w:rsidR="00F32334">
        <w:rPr>
          <w:b/>
          <w:spacing w:val="2"/>
          <w:sz w:val="28"/>
          <w:szCs w:val="28"/>
        </w:rPr>
        <w:t xml:space="preserve"> </w:t>
      </w:r>
      <w:r w:rsidR="007744FE">
        <w:rPr>
          <w:b/>
          <w:spacing w:val="2"/>
          <w:sz w:val="28"/>
          <w:szCs w:val="28"/>
        </w:rPr>
        <w:t>Т</w:t>
      </w:r>
      <w:r w:rsidR="008843C1" w:rsidRPr="008843C1">
        <w:rPr>
          <w:b/>
          <w:iCs/>
          <w:spacing w:val="2"/>
          <w:sz w:val="28"/>
          <w:szCs w:val="28"/>
        </w:rPr>
        <w:t>емрюкский район</w:t>
      </w:r>
      <w:r w:rsidR="001A6C8F">
        <w:rPr>
          <w:b/>
          <w:iCs/>
          <w:spacing w:val="2"/>
          <w:sz w:val="28"/>
          <w:szCs w:val="28"/>
        </w:rPr>
        <w:t>»</w:t>
      </w:r>
    </w:p>
    <w:p w:rsidR="008843C1" w:rsidRPr="008843C1" w:rsidRDefault="008843C1" w:rsidP="000533DA">
      <w:pPr>
        <w:jc w:val="center"/>
        <w:rPr>
          <w:b/>
          <w:color w:val="000000"/>
          <w:sz w:val="28"/>
          <w:szCs w:val="28"/>
        </w:rPr>
      </w:pPr>
    </w:p>
    <w:p w:rsidR="00491BE2" w:rsidRDefault="00491BE2" w:rsidP="00491BE2">
      <w:pPr>
        <w:ind w:firstLine="720"/>
        <w:jc w:val="both"/>
        <w:rPr>
          <w:sz w:val="28"/>
          <w:szCs w:val="28"/>
        </w:rPr>
      </w:pPr>
    </w:p>
    <w:p w:rsidR="00491BE2" w:rsidRPr="00D95984" w:rsidRDefault="00491BE2" w:rsidP="002E6F4F">
      <w:pPr>
        <w:ind w:firstLine="720"/>
        <w:jc w:val="both"/>
        <w:rPr>
          <w:sz w:val="28"/>
          <w:szCs w:val="28"/>
        </w:rPr>
      </w:pPr>
      <w:r w:rsidRPr="00D95984">
        <w:rPr>
          <w:sz w:val="28"/>
          <w:szCs w:val="28"/>
        </w:rPr>
        <w:t xml:space="preserve">В целях </w:t>
      </w:r>
      <w:r w:rsidR="001A6C8F">
        <w:rPr>
          <w:sz w:val="28"/>
          <w:szCs w:val="28"/>
        </w:rPr>
        <w:t>приведения в соответствие с положениями законодательства</w:t>
      </w:r>
      <w:r w:rsidR="002D38E6">
        <w:rPr>
          <w:sz w:val="28"/>
          <w:szCs w:val="28"/>
        </w:rPr>
        <w:t xml:space="preserve"> Р</w:t>
      </w:r>
      <w:r w:rsidR="001A6C8F">
        <w:rPr>
          <w:sz w:val="28"/>
          <w:szCs w:val="28"/>
        </w:rPr>
        <w:t xml:space="preserve">оссийской Федерации, в целях   </w:t>
      </w:r>
      <w:r w:rsidRPr="00D95984">
        <w:rPr>
          <w:sz w:val="28"/>
          <w:szCs w:val="28"/>
        </w:rPr>
        <w:t>реализации мероприятий федерального проекта</w:t>
      </w:r>
      <w:r w:rsidR="002D38E6">
        <w:rPr>
          <w:sz w:val="28"/>
          <w:szCs w:val="28"/>
        </w:rPr>
        <w:t xml:space="preserve"> </w:t>
      </w:r>
      <w:r w:rsidRPr="00D95984">
        <w:rPr>
          <w:sz w:val="28"/>
          <w:szCs w:val="28"/>
        </w:rPr>
        <w:t>«Успех каждого ребенка» национального проекта «Образование»,</w:t>
      </w:r>
      <w:r w:rsidR="002D38E6">
        <w:rPr>
          <w:sz w:val="28"/>
          <w:szCs w:val="28"/>
        </w:rPr>
        <w:t xml:space="preserve"> </w:t>
      </w:r>
      <w:r w:rsidRPr="00D95984">
        <w:rPr>
          <w:sz w:val="28"/>
          <w:szCs w:val="28"/>
        </w:rPr>
        <w:t>утверждённого протоколом президиума Совета при Президенте Российской</w:t>
      </w:r>
      <w:r w:rsidR="002D38E6">
        <w:rPr>
          <w:sz w:val="28"/>
          <w:szCs w:val="28"/>
        </w:rPr>
        <w:t xml:space="preserve"> </w:t>
      </w:r>
      <w:r w:rsidRPr="00D95984">
        <w:rPr>
          <w:sz w:val="28"/>
          <w:szCs w:val="28"/>
        </w:rPr>
        <w:t>Федерации по стратегическому развитию и национальным проектам от 3</w:t>
      </w:r>
      <w:r w:rsidR="001841A5">
        <w:rPr>
          <w:sz w:val="28"/>
          <w:szCs w:val="28"/>
        </w:rPr>
        <w:t xml:space="preserve">сентября </w:t>
      </w:r>
      <w:r w:rsidRPr="00D95984">
        <w:rPr>
          <w:sz w:val="28"/>
          <w:szCs w:val="28"/>
        </w:rPr>
        <w:t xml:space="preserve">2018 </w:t>
      </w:r>
      <w:r w:rsidR="001841A5">
        <w:rPr>
          <w:sz w:val="28"/>
          <w:szCs w:val="28"/>
        </w:rPr>
        <w:t xml:space="preserve">года </w:t>
      </w:r>
      <w:r w:rsidRPr="00D95984">
        <w:rPr>
          <w:sz w:val="28"/>
          <w:szCs w:val="28"/>
        </w:rPr>
        <w:t>№</w:t>
      </w:r>
      <w:r w:rsidR="00F32334">
        <w:rPr>
          <w:sz w:val="28"/>
          <w:szCs w:val="28"/>
        </w:rPr>
        <w:t xml:space="preserve"> </w:t>
      </w:r>
      <w:r w:rsidRPr="00D95984">
        <w:rPr>
          <w:sz w:val="28"/>
          <w:szCs w:val="28"/>
        </w:rPr>
        <w:t xml:space="preserve">10, </w:t>
      </w:r>
      <w:r w:rsidR="004C1AAF">
        <w:rPr>
          <w:sz w:val="28"/>
          <w:szCs w:val="28"/>
        </w:rPr>
        <w:t>распоряжения</w:t>
      </w:r>
      <w:r w:rsidRPr="00D95984">
        <w:rPr>
          <w:sz w:val="28"/>
          <w:szCs w:val="28"/>
        </w:rPr>
        <w:t xml:space="preserve"> главы администрации (губернатора) Краснодарского края от </w:t>
      </w:r>
      <w:r w:rsidR="00FB50C8">
        <w:rPr>
          <w:sz w:val="28"/>
          <w:szCs w:val="28"/>
        </w:rPr>
        <w:t xml:space="preserve">20 ноября </w:t>
      </w:r>
      <w:r w:rsidRPr="00D95984">
        <w:rPr>
          <w:sz w:val="28"/>
          <w:szCs w:val="28"/>
        </w:rPr>
        <w:t>20</w:t>
      </w:r>
      <w:r w:rsidR="00FB50C8">
        <w:rPr>
          <w:sz w:val="28"/>
          <w:szCs w:val="28"/>
        </w:rPr>
        <w:t>20 года</w:t>
      </w:r>
      <w:r w:rsidRPr="00D95984">
        <w:rPr>
          <w:sz w:val="28"/>
          <w:szCs w:val="28"/>
        </w:rPr>
        <w:t xml:space="preserve"> №</w:t>
      </w:r>
      <w:r w:rsidR="00D4302B">
        <w:rPr>
          <w:sz w:val="28"/>
          <w:szCs w:val="28"/>
        </w:rPr>
        <w:t xml:space="preserve"> </w:t>
      </w:r>
      <w:r w:rsidR="00FB50C8">
        <w:rPr>
          <w:sz w:val="28"/>
          <w:szCs w:val="28"/>
        </w:rPr>
        <w:t>272-р</w:t>
      </w:r>
      <w:r w:rsidRPr="00D95984">
        <w:rPr>
          <w:sz w:val="28"/>
          <w:szCs w:val="28"/>
        </w:rPr>
        <w:t xml:space="preserve"> «О внедрении модели персонифицированного финансирования дополнительного образования детей в Краснодарском крае»,</w:t>
      </w:r>
      <w:r w:rsidR="001841A5">
        <w:rPr>
          <w:sz w:val="28"/>
          <w:szCs w:val="28"/>
        </w:rPr>
        <w:t xml:space="preserve"> </w:t>
      </w:r>
      <w:r w:rsidR="001841A5" w:rsidRPr="001841A5">
        <w:rPr>
          <w:sz w:val="28"/>
          <w:szCs w:val="28"/>
        </w:rPr>
        <w:t>приказ</w:t>
      </w:r>
      <w:r w:rsidR="001841A5">
        <w:rPr>
          <w:sz w:val="28"/>
          <w:szCs w:val="28"/>
        </w:rPr>
        <w:t>а</w:t>
      </w:r>
      <w:r w:rsidR="001841A5" w:rsidRPr="001841A5">
        <w:rPr>
          <w:sz w:val="28"/>
          <w:szCs w:val="28"/>
        </w:rPr>
        <w:t xml:space="preserve"> </w:t>
      </w:r>
      <w:r w:rsidR="00956DE3">
        <w:rPr>
          <w:sz w:val="28"/>
          <w:szCs w:val="28"/>
        </w:rPr>
        <w:t>г</w:t>
      </w:r>
      <w:r w:rsidR="001841A5" w:rsidRPr="001841A5">
        <w:rPr>
          <w:sz w:val="28"/>
          <w:szCs w:val="28"/>
        </w:rPr>
        <w:t xml:space="preserve">осударственного бюджетного учреждения дополнительного образования </w:t>
      </w:r>
      <w:r w:rsidR="00956DE3">
        <w:rPr>
          <w:sz w:val="28"/>
          <w:szCs w:val="28"/>
        </w:rPr>
        <w:t xml:space="preserve"> Краснод</w:t>
      </w:r>
      <w:bookmarkStart w:id="0" w:name="_GoBack"/>
      <w:bookmarkEnd w:id="0"/>
      <w:r w:rsidR="00956DE3">
        <w:rPr>
          <w:sz w:val="28"/>
          <w:szCs w:val="28"/>
        </w:rPr>
        <w:t xml:space="preserve">арского края </w:t>
      </w:r>
      <w:r w:rsidR="001841A5" w:rsidRPr="001841A5">
        <w:rPr>
          <w:sz w:val="28"/>
          <w:szCs w:val="28"/>
        </w:rPr>
        <w:t>«Дворец творчества» от 2</w:t>
      </w:r>
      <w:r w:rsidR="001A6C8F">
        <w:rPr>
          <w:sz w:val="28"/>
          <w:szCs w:val="28"/>
        </w:rPr>
        <w:t>8</w:t>
      </w:r>
      <w:r w:rsidR="001841A5" w:rsidRPr="001841A5">
        <w:rPr>
          <w:sz w:val="28"/>
          <w:szCs w:val="28"/>
        </w:rPr>
        <w:t xml:space="preserve"> </w:t>
      </w:r>
      <w:r w:rsidR="001A6C8F">
        <w:rPr>
          <w:sz w:val="28"/>
          <w:szCs w:val="28"/>
        </w:rPr>
        <w:t>июня</w:t>
      </w:r>
      <w:r w:rsidR="001841A5" w:rsidRPr="001841A5">
        <w:rPr>
          <w:sz w:val="28"/>
          <w:szCs w:val="28"/>
        </w:rPr>
        <w:t xml:space="preserve"> 202</w:t>
      </w:r>
      <w:r w:rsidR="00F7643A">
        <w:rPr>
          <w:sz w:val="28"/>
          <w:szCs w:val="28"/>
        </w:rPr>
        <w:t>1</w:t>
      </w:r>
      <w:r w:rsidR="001841A5" w:rsidRPr="001841A5">
        <w:rPr>
          <w:sz w:val="28"/>
          <w:szCs w:val="28"/>
        </w:rPr>
        <w:t xml:space="preserve"> года </w:t>
      </w:r>
      <w:r w:rsidR="002D38E6">
        <w:rPr>
          <w:sz w:val="28"/>
          <w:szCs w:val="28"/>
        </w:rPr>
        <w:t xml:space="preserve"> </w:t>
      </w:r>
      <w:r w:rsidR="001841A5" w:rsidRPr="001841A5">
        <w:rPr>
          <w:sz w:val="28"/>
          <w:szCs w:val="28"/>
        </w:rPr>
        <w:t xml:space="preserve">№ </w:t>
      </w:r>
      <w:r w:rsidR="001A6C8F">
        <w:rPr>
          <w:sz w:val="28"/>
          <w:szCs w:val="28"/>
        </w:rPr>
        <w:t>448</w:t>
      </w:r>
      <w:r w:rsidR="001841A5" w:rsidRPr="001841A5">
        <w:rPr>
          <w:sz w:val="28"/>
          <w:szCs w:val="28"/>
        </w:rPr>
        <w:t>-</w:t>
      </w:r>
      <w:r w:rsidR="001A6C8F">
        <w:rPr>
          <w:sz w:val="28"/>
          <w:szCs w:val="28"/>
        </w:rPr>
        <w:t>П</w:t>
      </w:r>
      <w:r w:rsidR="001841A5" w:rsidRPr="001841A5">
        <w:rPr>
          <w:sz w:val="28"/>
          <w:szCs w:val="28"/>
        </w:rPr>
        <w:t xml:space="preserve"> «</w:t>
      </w:r>
      <w:r w:rsidR="001A6C8F">
        <w:rPr>
          <w:sz w:val="28"/>
          <w:szCs w:val="28"/>
        </w:rPr>
        <w:t>О внесении изменений в приказ государственного бюджетного учреждения дополнительного образования Краснодарского края «Дворец творчества» «</w:t>
      </w:r>
      <w:r w:rsidR="001841A5" w:rsidRPr="001841A5">
        <w:rPr>
          <w:sz w:val="28"/>
          <w:szCs w:val="28"/>
        </w:rPr>
        <w:t xml:space="preserve">Об утверждении методических рекомендаций «Правила персонифицированного финансирования детей в Краснодарском крае» </w:t>
      </w:r>
      <w:r w:rsidR="008843C1">
        <w:rPr>
          <w:sz w:val="28"/>
          <w:szCs w:val="28"/>
        </w:rPr>
        <w:t>п о с т а н о в л я ю</w:t>
      </w:r>
      <w:r w:rsidRPr="00D95984">
        <w:rPr>
          <w:sz w:val="28"/>
          <w:szCs w:val="28"/>
        </w:rPr>
        <w:t>:</w:t>
      </w:r>
    </w:p>
    <w:p w:rsidR="00956DE3" w:rsidRDefault="00C909D8" w:rsidP="00C909D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iCs/>
          <w:spacing w:val="2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1. Внести в </w:t>
      </w:r>
      <w:r w:rsidRPr="00C909D8">
        <w:rPr>
          <w:color w:val="000000"/>
          <w:sz w:val="28"/>
          <w:szCs w:val="28"/>
        </w:rPr>
        <w:t xml:space="preserve">постановление администрации муниципального образования Темрюкский район от 17 декабря 2020 года </w:t>
      </w:r>
      <w:r>
        <w:rPr>
          <w:color w:val="000000"/>
          <w:sz w:val="28"/>
          <w:szCs w:val="28"/>
        </w:rPr>
        <w:t xml:space="preserve">№ 2066 </w:t>
      </w:r>
      <w:r w:rsidRPr="00C909D8">
        <w:rPr>
          <w:color w:val="000000"/>
          <w:sz w:val="28"/>
          <w:szCs w:val="28"/>
        </w:rPr>
        <w:t>«Об утверждении</w:t>
      </w:r>
      <w:r w:rsidRPr="001F1746">
        <w:rPr>
          <w:b/>
          <w:color w:val="000000"/>
          <w:sz w:val="28"/>
          <w:szCs w:val="28"/>
        </w:rPr>
        <w:t xml:space="preserve"> </w:t>
      </w:r>
      <w:r w:rsidRPr="00C909D8">
        <w:rPr>
          <w:color w:val="000000"/>
          <w:sz w:val="28"/>
          <w:szCs w:val="28"/>
        </w:rPr>
        <w:t xml:space="preserve">Правил персонифицированного финансирования дополнительного образования детей в </w:t>
      </w:r>
      <w:r w:rsidRPr="00C909D8">
        <w:rPr>
          <w:color w:val="000000"/>
          <w:sz w:val="28"/>
          <w:szCs w:val="28"/>
        </w:rPr>
        <w:lastRenderedPageBreak/>
        <w:t xml:space="preserve">муниципальном образовании Темрюкский район  и </w:t>
      </w:r>
      <w:r w:rsidRPr="00C909D8">
        <w:rPr>
          <w:bCs/>
          <w:sz w:val="28"/>
          <w:szCs w:val="28"/>
        </w:rPr>
        <w:t xml:space="preserve">Порядка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включенным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 </w:t>
      </w:r>
      <w:r w:rsidRPr="00C909D8">
        <w:rPr>
          <w:color w:val="000000"/>
          <w:sz w:val="28"/>
          <w:szCs w:val="28"/>
        </w:rPr>
        <w:t xml:space="preserve">в </w:t>
      </w:r>
      <w:r w:rsidRPr="00C909D8">
        <w:rPr>
          <w:spacing w:val="2"/>
          <w:sz w:val="28"/>
          <w:szCs w:val="28"/>
        </w:rPr>
        <w:t>муниципальном образовании Т</w:t>
      </w:r>
      <w:r w:rsidRPr="00C909D8">
        <w:rPr>
          <w:iCs/>
          <w:spacing w:val="2"/>
          <w:sz w:val="28"/>
          <w:szCs w:val="28"/>
        </w:rPr>
        <w:t>емрюкский район»</w:t>
      </w:r>
      <w:r w:rsidR="00956DE3">
        <w:rPr>
          <w:iCs/>
          <w:spacing w:val="2"/>
          <w:sz w:val="28"/>
          <w:szCs w:val="28"/>
        </w:rPr>
        <w:t xml:space="preserve"> (далее- Постановление) следующие изменения:</w:t>
      </w:r>
    </w:p>
    <w:p w:rsidR="00C909D8" w:rsidRPr="00C909D8" w:rsidRDefault="00956DE3" w:rsidP="00C909D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iCs/>
          <w:spacing w:val="2"/>
          <w:sz w:val="28"/>
          <w:szCs w:val="28"/>
        </w:rPr>
      </w:pPr>
      <w:r>
        <w:rPr>
          <w:iCs/>
          <w:spacing w:val="2"/>
          <w:sz w:val="28"/>
          <w:szCs w:val="28"/>
        </w:rPr>
        <w:t xml:space="preserve">           1)</w:t>
      </w:r>
      <w:r w:rsidR="00C909D8">
        <w:rPr>
          <w:iCs/>
          <w:spacing w:val="2"/>
          <w:sz w:val="28"/>
          <w:szCs w:val="28"/>
        </w:rPr>
        <w:t xml:space="preserve"> </w:t>
      </w:r>
      <w:r>
        <w:rPr>
          <w:iCs/>
          <w:spacing w:val="2"/>
          <w:sz w:val="28"/>
          <w:szCs w:val="28"/>
        </w:rPr>
        <w:t>приложения № 1-2 к Постановлению изложить в новой редакции (приложения № 1-2).</w:t>
      </w:r>
    </w:p>
    <w:p w:rsidR="008843C1" w:rsidRPr="008843C1" w:rsidRDefault="009E1CDC" w:rsidP="002D38E6">
      <w:pPr>
        <w:tabs>
          <w:tab w:val="left" w:pos="426"/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D4302B">
        <w:rPr>
          <w:color w:val="000000"/>
          <w:sz w:val="28"/>
          <w:szCs w:val="28"/>
        </w:rPr>
        <w:t xml:space="preserve"> </w:t>
      </w:r>
      <w:r w:rsidR="00C909D8">
        <w:rPr>
          <w:color w:val="000000"/>
          <w:sz w:val="28"/>
          <w:szCs w:val="28"/>
        </w:rPr>
        <w:t xml:space="preserve">2. </w:t>
      </w:r>
      <w:r w:rsidR="008843C1" w:rsidRPr="008843C1">
        <w:rPr>
          <w:color w:val="000000"/>
          <w:sz w:val="28"/>
          <w:szCs w:val="28"/>
        </w:rPr>
        <w:t xml:space="preserve">Отделу информатизации и взаимодействия со СМИ официально опубликовать </w:t>
      </w:r>
      <w:r w:rsidR="00EC4B5D" w:rsidRPr="008843C1">
        <w:rPr>
          <w:color w:val="000000"/>
          <w:sz w:val="28"/>
          <w:szCs w:val="28"/>
        </w:rPr>
        <w:t xml:space="preserve">постановление </w:t>
      </w:r>
      <w:r w:rsidR="00C909D8" w:rsidRPr="00C909D8">
        <w:rPr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17 декабря 2020 года №</w:t>
      </w:r>
      <w:r w:rsidR="00C909D8">
        <w:rPr>
          <w:color w:val="000000"/>
          <w:sz w:val="28"/>
          <w:szCs w:val="28"/>
        </w:rPr>
        <w:t xml:space="preserve"> </w:t>
      </w:r>
      <w:r w:rsidR="00C909D8" w:rsidRPr="00C909D8">
        <w:rPr>
          <w:color w:val="000000"/>
          <w:sz w:val="28"/>
          <w:szCs w:val="28"/>
        </w:rPr>
        <w:t>2066</w:t>
      </w:r>
      <w:r w:rsidR="00C909D8">
        <w:rPr>
          <w:b/>
          <w:color w:val="000000"/>
          <w:sz w:val="28"/>
          <w:szCs w:val="28"/>
        </w:rPr>
        <w:t xml:space="preserve"> </w:t>
      </w:r>
      <w:r w:rsidR="00EC4B5D">
        <w:rPr>
          <w:color w:val="000000"/>
          <w:sz w:val="28"/>
          <w:szCs w:val="28"/>
        </w:rPr>
        <w:t>«</w:t>
      </w:r>
      <w:r w:rsidRPr="009E1CDC">
        <w:rPr>
          <w:color w:val="000000"/>
          <w:sz w:val="28"/>
          <w:szCs w:val="28"/>
        </w:rPr>
        <w:t xml:space="preserve">Об утверждении Правил персонифицированного финансирования дополнительного образования детей </w:t>
      </w:r>
      <w:r w:rsidR="001841A5" w:rsidRPr="001841A5">
        <w:rPr>
          <w:color w:val="000000"/>
          <w:sz w:val="28"/>
          <w:szCs w:val="28"/>
        </w:rPr>
        <w:t>и Порядка</w:t>
      </w:r>
      <w:r w:rsidR="001841A5">
        <w:rPr>
          <w:color w:val="000000"/>
          <w:sz w:val="28"/>
          <w:szCs w:val="28"/>
        </w:rPr>
        <w:t xml:space="preserve"> </w:t>
      </w:r>
      <w:r w:rsidR="001841A5" w:rsidRPr="001841A5">
        <w:rPr>
          <w:color w:val="000000"/>
          <w:sz w:val="28"/>
          <w:szCs w:val="28"/>
        </w:rPr>
        <w:t>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  <w:r w:rsidR="000F1272">
        <w:rPr>
          <w:color w:val="000000"/>
          <w:sz w:val="28"/>
          <w:szCs w:val="28"/>
        </w:rPr>
        <w:t xml:space="preserve"> </w:t>
      </w:r>
      <w:r w:rsidR="001841A5" w:rsidRPr="001841A5">
        <w:rPr>
          <w:color w:val="000000"/>
          <w:sz w:val="28"/>
          <w:szCs w:val="28"/>
        </w:rPr>
        <w:t>в муниципальном образовании Темрюкский район</w:t>
      </w:r>
      <w:r>
        <w:rPr>
          <w:color w:val="000000"/>
          <w:sz w:val="28"/>
          <w:szCs w:val="28"/>
        </w:rPr>
        <w:t xml:space="preserve">» </w:t>
      </w:r>
      <w:r w:rsidR="008843C1" w:rsidRPr="008843C1">
        <w:rPr>
          <w:color w:val="000000"/>
          <w:sz w:val="28"/>
          <w:szCs w:val="28"/>
        </w:rPr>
        <w:t>в</w:t>
      </w:r>
      <w:r w:rsidR="00490803">
        <w:rPr>
          <w:color w:val="000000"/>
          <w:sz w:val="28"/>
          <w:szCs w:val="28"/>
        </w:rPr>
        <w:t xml:space="preserve"> официальном </w:t>
      </w:r>
      <w:r w:rsidR="008843C1" w:rsidRPr="008843C1">
        <w:rPr>
          <w:color w:val="000000"/>
          <w:sz w:val="28"/>
          <w:szCs w:val="28"/>
        </w:rPr>
        <w:t xml:space="preserve">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F4006B" w:rsidRPr="00F4006B" w:rsidRDefault="00956DE3" w:rsidP="002D38E6">
      <w:pPr>
        <w:tabs>
          <w:tab w:val="left" w:pos="426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843C1" w:rsidRPr="008843C1">
        <w:rPr>
          <w:color w:val="000000"/>
          <w:sz w:val="28"/>
          <w:szCs w:val="28"/>
        </w:rPr>
        <w:t>.</w:t>
      </w:r>
      <w:r w:rsidR="00D062F8">
        <w:rPr>
          <w:color w:val="000000"/>
          <w:sz w:val="28"/>
          <w:szCs w:val="28"/>
        </w:rPr>
        <w:t xml:space="preserve"> </w:t>
      </w:r>
      <w:r w:rsidR="008843C1" w:rsidRPr="008843C1">
        <w:rPr>
          <w:color w:val="000000"/>
          <w:sz w:val="28"/>
          <w:szCs w:val="28"/>
        </w:rPr>
        <w:t>Постановление вступает в силу после его официального опубликования</w:t>
      </w:r>
      <w:r w:rsidR="00F4006B" w:rsidRPr="00F4006B">
        <w:rPr>
          <w:color w:val="000000"/>
          <w:sz w:val="28"/>
          <w:szCs w:val="28"/>
        </w:rPr>
        <w:t>.</w:t>
      </w:r>
    </w:p>
    <w:p w:rsidR="008843C1" w:rsidRDefault="008843C1" w:rsidP="008843C1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:rsidR="00A43C6E" w:rsidRPr="008843C1" w:rsidRDefault="00A43C6E" w:rsidP="008843C1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:rsidR="008843C1" w:rsidRPr="008843C1" w:rsidRDefault="008843C1" w:rsidP="008843C1">
      <w:pPr>
        <w:tabs>
          <w:tab w:val="left" w:pos="426"/>
        </w:tabs>
        <w:jc w:val="both"/>
        <w:rPr>
          <w:color w:val="000000"/>
          <w:sz w:val="28"/>
          <w:szCs w:val="28"/>
        </w:rPr>
      </w:pPr>
      <w:r w:rsidRPr="008843C1">
        <w:rPr>
          <w:color w:val="000000"/>
          <w:sz w:val="28"/>
          <w:szCs w:val="28"/>
        </w:rPr>
        <w:t>Глава муниципального образования</w:t>
      </w:r>
    </w:p>
    <w:p w:rsidR="00240EE5" w:rsidRPr="008843C1" w:rsidRDefault="008843C1" w:rsidP="008843C1">
      <w:pPr>
        <w:tabs>
          <w:tab w:val="left" w:pos="426"/>
        </w:tabs>
        <w:jc w:val="both"/>
        <w:rPr>
          <w:color w:val="000000"/>
          <w:sz w:val="28"/>
          <w:szCs w:val="28"/>
        </w:rPr>
      </w:pPr>
      <w:r w:rsidRPr="008843C1">
        <w:rPr>
          <w:color w:val="000000"/>
          <w:sz w:val="28"/>
          <w:szCs w:val="28"/>
        </w:rPr>
        <w:t xml:space="preserve">Темрюкский район                                                                          </w:t>
      </w:r>
      <w:r w:rsidR="002D38E6">
        <w:rPr>
          <w:color w:val="000000"/>
          <w:sz w:val="28"/>
          <w:szCs w:val="28"/>
        </w:rPr>
        <w:t xml:space="preserve">       </w:t>
      </w:r>
      <w:r w:rsidRPr="008843C1">
        <w:rPr>
          <w:color w:val="000000"/>
          <w:sz w:val="28"/>
          <w:szCs w:val="28"/>
        </w:rPr>
        <w:t xml:space="preserve">    Ф.В. </w:t>
      </w:r>
      <w:proofErr w:type="spellStart"/>
      <w:r w:rsidRPr="008843C1">
        <w:rPr>
          <w:color w:val="000000"/>
          <w:sz w:val="28"/>
          <w:szCs w:val="28"/>
        </w:rPr>
        <w:t>Бабенков</w:t>
      </w:r>
      <w:proofErr w:type="spellEnd"/>
    </w:p>
    <w:p w:rsidR="008843C1" w:rsidRPr="008843C1" w:rsidRDefault="008843C1" w:rsidP="008843C1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:rsidR="000419DB" w:rsidRDefault="000419DB" w:rsidP="007744FE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</w:p>
    <w:p w:rsidR="00A43C6E" w:rsidRDefault="00A43C6E" w:rsidP="007744FE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</w:p>
    <w:p w:rsidR="00490803" w:rsidRDefault="00490803" w:rsidP="007744FE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</w:p>
    <w:p w:rsidR="002D38E6" w:rsidRDefault="002D38E6" w:rsidP="007744FE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</w:p>
    <w:p w:rsidR="00956DE3" w:rsidRDefault="00956DE3" w:rsidP="007744FE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</w:p>
    <w:p w:rsidR="00956DE3" w:rsidRDefault="00956DE3" w:rsidP="007744FE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</w:p>
    <w:p w:rsidR="008843C1" w:rsidRPr="007A5EBA" w:rsidRDefault="008843C1" w:rsidP="007744FE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  <w:r w:rsidRPr="007A5EBA">
        <w:rPr>
          <w:b/>
          <w:color w:val="000000"/>
          <w:sz w:val="28"/>
          <w:szCs w:val="28"/>
        </w:rPr>
        <w:lastRenderedPageBreak/>
        <w:t>ЛИСТ СОГЛАСОВАНИЯ</w:t>
      </w:r>
    </w:p>
    <w:p w:rsidR="008843C1" w:rsidRPr="008843C1" w:rsidRDefault="008843C1" w:rsidP="007744FE">
      <w:pPr>
        <w:tabs>
          <w:tab w:val="left" w:pos="426"/>
        </w:tabs>
        <w:jc w:val="center"/>
        <w:rPr>
          <w:color w:val="000000"/>
          <w:sz w:val="28"/>
          <w:szCs w:val="28"/>
        </w:rPr>
      </w:pPr>
    </w:p>
    <w:p w:rsidR="008843C1" w:rsidRPr="008843C1" w:rsidRDefault="008843C1" w:rsidP="007744FE">
      <w:pPr>
        <w:tabs>
          <w:tab w:val="left" w:pos="426"/>
        </w:tabs>
        <w:jc w:val="center"/>
        <w:rPr>
          <w:color w:val="000000"/>
          <w:sz w:val="28"/>
          <w:szCs w:val="28"/>
        </w:rPr>
      </w:pPr>
      <w:r w:rsidRPr="008843C1">
        <w:rPr>
          <w:color w:val="000000"/>
          <w:sz w:val="28"/>
          <w:szCs w:val="28"/>
        </w:rPr>
        <w:t>проекта постановления администрации муниципального образования</w:t>
      </w:r>
    </w:p>
    <w:p w:rsidR="008843C1" w:rsidRPr="008843C1" w:rsidRDefault="008843C1" w:rsidP="007744FE">
      <w:pPr>
        <w:tabs>
          <w:tab w:val="left" w:pos="426"/>
        </w:tabs>
        <w:jc w:val="center"/>
        <w:rPr>
          <w:color w:val="000000"/>
          <w:sz w:val="28"/>
          <w:szCs w:val="28"/>
        </w:rPr>
      </w:pPr>
      <w:r w:rsidRPr="008843C1">
        <w:rPr>
          <w:color w:val="000000"/>
          <w:sz w:val="28"/>
          <w:szCs w:val="28"/>
        </w:rPr>
        <w:t>Темрюкского района</w:t>
      </w:r>
    </w:p>
    <w:p w:rsidR="008843C1" w:rsidRPr="008843C1" w:rsidRDefault="008843C1" w:rsidP="007744FE">
      <w:pPr>
        <w:tabs>
          <w:tab w:val="left" w:pos="426"/>
        </w:tabs>
        <w:jc w:val="center"/>
        <w:rPr>
          <w:color w:val="000000"/>
          <w:sz w:val="28"/>
          <w:szCs w:val="28"/>
        </w:rPr>
      </w:pPr>
      <w:r w:rsidRPr="008843C1">
        <w:rPr>
          <w:color w:val="000000"/>
          <w:sz w:val="28"/>
          <w:szCs w:val="28"/>
        </w:rPr>
        <w:t>от ____________ № __________</w:t>
      </w:r>
    </w:p>
    <w:p w:rsidR="000F1272" w:rsidRPr="001841A5" w:rsidRDefault="00490803" w:rsidP="000F127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C909D8">
        <w:rPr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17 декабря 2020 года №</w:t>
      </w:r>
      <w:r>
        <w:rPr>
          <w:color w:val="000000"/>
          <w:sz w:val="28"/>
          <w:szCs w:val="28"/>
        </w:rPr>
        <w:t xml:space="preserve">  </w:t>
      </w:r>
      <w:r w:rsidRPr="00C909D8">
        <w:rPr>
          <w:color w:val="000000"/>
          <w:sz w:val="28"/>
          <w:szCs w:val="28"/>
        </w:rPr>
        <w:t>2066</w:t>
      </w:r>
      <w:r>
        <w:rPr>
          <w:color w:val="000000"/>
          <w:sz w:val="28"/>
          <w:szCs w:val="28"/>
        </w:rPr>
        <w:t xml:space="preserve">  </w:t>
      </w:r>
      <w:r w:rsidR="000F1272">
        <w:rPr>
          <w:color w:val="000000"/>
          <w:sz w:val="28"/>
          <w:szCs w:val="28"/>
        </w:rPr>
        <w:t>«</w:t>
      </w:r>
      <w:r w:rsidR="000F1272" w:rsidRPr="000F1272">
        <w:rPr>
          <w:color w:val="000000"/>
          <w:sz w:val="28"/>
          <w:szCs w:val="28"/>
        </w:rPr>
        <w:t xml:space="preserve">Об утверждении Правил персонифицированного финансирования дополнительного образования детей в муниципальном образовании Темрюкский район  и </w:t>
      </w:r>
      <w:r w:rsidR="000F1272" w:rsidRPr="000F1272">
        <w:rPr>
          <w:bCs/>
          <w:sz w:val="28"/>
          <w:szCs w:val="28"/>
        </w:rPr>
        <w:t>Порядка</w:t>
      </w:r>
      <w:r w:rsidR="000F1272">
        <w:rPr>
          <w:bCs/>
          <w:sz w:val="28"/>
          <w:szCs w:val="28"/>
        </w:rPr>
        <w:t xml:space="preserve"> </w:t>
      </w:r>
      <w:r w:rsidR="000F1272" w:rsidRPr="001841A5">
        <w:rPr>
          <w:bCs/>
          <w:sz w:val="28"/>
          <w:szCs w:val="28"/>
        </w:rPr>
        <w:t>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включенным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</w:p>
    <w:p w:rsidR="000F1272" w:rsidRPr="000F1272" w:rsidRDefault="000F1272" w:rsidP="000F1272">
      <w:pPr>
        <w:jc w:val="center"/>
        <w:rPr>
          <w:iCs/>
          <w:spacing w:val="2"/>
          <w:sz w:val="28"/>
          <w:szCs w:val="28"/>
        </w:rPr>
      </w:pPr>
      <w:r w:rsidRPr="000F1272">
        <w:rPr>
          <w:color w:val="000000"/>
          <w:sz w:val="28"/>
          <w:szCs w:val="28"/>
        </w:rPr>
        <w:t xml:space="preserve">в </w:t>
      </w:r>
      <w:r w:rsidRPr="000F1272">
        <w:rPr>
          <w:spacing w:val="2"/>
          <w:sz w:val="28"/>
          <w:szCs w:val="28"/>
        </w:rPr>
        <w:t>муниципальном образовании Т</w:t>
      </w:r>
      <w:r w:rsidRPr="000F1272">
        <w:rPr>
          <w:iCs/>
          <w:spacing w:val="2"/>
          <w:sz w:val="28"/>
          <w:szCs w:val="28"/>
        </w:rPr>
        <w:t>емрюкский район</w:t>
      </w:r>
      <w:r>
        <w:rPr>
          <w:iCs/>
          <w:spacing w:val="2"/>
          <w:sz w:val="28"/>
          <w:szCs w:val="28"/>
        </w:rPr>
        <w:t>»</w:t>
      </w:r>
    </w:p>
    <w:p w:rsidR="007744FE" w:rsidRPr="008843C1" w:rsidRDefault="007744FE" w:rsidP="008843C1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Проект подготовлен и внесен: 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>Управлением образованием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Начальник управления                                                                       </w:t>
      </w:r>
      <w:r w:rsidR="007A5EBA">
        <w:rPr>
          <w:sz w:val="28"/>
          <w:szCs w:val="28"/>
        </w:rPr>
        <w:t xml:space="preserve">   </w:t>
      </w:r>
      <w:r w:rsidRPr="00762E2F">
        <w:rPr>
          <w:sz w:val="28"/>
          <w:szCs w:val="28"/>
        </w:rPr>
        <w:t xml:space="preserve"> Е.В. Руденко</w:t>
      </w:r>
    </w:p>
    <w:p w:rsidR="00AC476A" w:rsidRPr="00762E2F" w:rsidRDefault="00AC476A" w:rsidP="00AC476A">
      <w:pPr>
        <w:rPr>
          <w:sz w:val="28"/>
          <w:szCs w:val="28"/>
        </w:rPr>
      </w:pPr>
    </w:p>
    <w:p w:rsidR="00AC476A" w:rsidRPr="00762E2F" w:rsidRDefault="007A5EBA" w:rsidP="00AC476A">
      <w:pPr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AC476A" w:rsidRPr="00762E2F">
        <w:rPr>
          <w:sz w:val="28"/>
          <w:szCs w:val="28"/>
        </w:rPr>
        <w:t xml:space="preserve">согласован: </w:t>
      </w:r>
    </w:p>
    <w:p w:rsidR="00AC476A" w:rsidRPr="00762E2F" w:rsidRDefault="000F1272" w:rsidP="00AC476A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AC476A" w:rsidRPr="00762E2F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AC476A" w:rsidRPr="00762E2F">
        <w:rPr>
          <w:sz w:val="28"/>
          <w:szCs w:val="28"/>
        </w:rPr>
        <w:t xml:space="preserve"> главы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муниципального образования 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Темрюкский район                                                                 </w:t>
      </w:r>
      <w:r w:rsidR="007A5EBA">
        <w:rPr>
          <w:sz w:val="28"/>
          <w:szCs w:val="28"/>
        </w:rPr>
        <w:t xml:space="preserve"> </w:t>
      </w:r>
      <w:r w:rsidRPr="00762E2F">
        <w:rPr>
          <w:sz w:val="28"/>
          <w:szCs w:val="28"/>
        </w:rPr>
        <w:t xml:space="preserve">     </w:t>
      </w:r>
      <w:r w:rsidR="007A5EBA">
        <w:rPr>
          <w:sz w:val="28"/>
          <w:szCs w:val="28"/>
        </w:rPr>
        <w:t xml:space="preserve">   </w:t>
      </w:r>
      <w:r w:rsidRPr="00762E2F">
        <w:rPr>
          <w:sz w:val="28"/>
          <w:szCs w:val="28"/>
        </w:rPr>
        <w:t xml:space="preserve"> </w:t>
      </w:r>
      <w:r w:rsidR="000F1272">
        <w:rPr>
          <w:sz w:val="28"/>
          <w:szCs w:val="28"/>
        </w:rPr>
        <w:t xml:space="preserve">      О.В. </w:t>
      </w:r>
      <w:proofErr w:type="spellStart"/>
      <w:r w:rsidR="000F1272">
        <w:rPr>
          <w:sz w:val="28"/>
          <w:szCs w:val="28"/>
        </w:rPr>
        <w:t>Дяденко</w:t>
      </w:r>
      <w:proofErr w:type="spellEnd"/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                                                                               </w:t>
      </w:r>
    </w:p>
    <w:p w:rsidR="00AC476A" w:rsidRPr="00762E2F" w:rsidRDefault="000419DB" w:rsidP="00AC476A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AC476A" w:rsidRPr="00762E2F">
        <w:rPr>
          <w:sz w:val="28"/>
          <w:szCs w:val="28"/>
        </w:rPr>
        <w:t>ам</w:t>
      </w:r>
      <w:r>
        <w:rPr>
          <w:sz w:val="28"/>
          <w:szCs w:val="28"/>
        </w:rPr>
        <w:t>еститель г</w:t>
      </w:r>
      <w:r w:rsidR="00AC476A" w:rsidRPr="00762E2F">
        <w:rPr>
          <w:sz w:val="28"/>
          <w:szCs w:val="28"/>
        </w:rPr>
        <w:t>лавы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муниципального образования 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Темрюкский район                                               </w:t>
      </w:r>
      <w:r w:rsidR="00D4302B">
        <w:rPr>
          <w:sz w:val="28"/>
          <w:szCs w:val="28"/>
        </w:rPr>
        <w:t xml:space="preserve">          </w:t>
      </w:r>
      <w:r w:rsidRPr="00762E2F">
        <w:rPr>
          <w:sz w:val="28"/>
          <w:szCs w:val="28"/>
        </w:rPr>
        <w:t xml:space="preserve">           </w:t>
      </w:r>
      <w:r w:rsidR="007A5EBA">
        <w:rPr>
          <w:sz w:val="28"/>
          <w:szCs w:val="28"/>
        </w:rPr>
        <w:t xml:space="preserve">  </w:t>
      </w:r>
      <w:r w:rsidR="000419DB">
        <w:rPr>
          <w:sz w:val="28"/>
          <w:szCs w:val="28"/>
        </w:rPr>
        <w:t xml:space="preserve">  </w:t>
      </w:r>
      <w:r w:rsidRPr="00762E2F">
        <w:rPr>
          <w:sz w:val="28"/>
          <w:szCs w:val="28"/>
        </w:rPr>
        <w:t xml:space="preserve">   </w:t>
      </w:r>
      <w:r w:rsidR="000419DB">
        <w:rPr>
          <w:sz w:val="28"/>
          <w:szCs w:val="28"/>
        </w:rPr>
        <w:t>Л.В. Криворучко</w:t>
      </w:r>
    </w:p>
    <w:p w:rsidR="00AC476A" w:rsidRPr="00762E2F" w:rsidRDefault="00AC476A" w:rsidP="00AC476A">
      <w:pPr>
        <w:rPr>
          <w:sz w:val="28"/>
          <w:szCs w:val="28"/>
        </w:rPr>
      </w:pPr>
    </w:p>
    <w:p w:rsidR="00AC476A" w:rsidRPr="00762E2F" w:rsidRDefault="007A5EBA" w:rsidP="00AC476A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AC476A" w:rsidRPr="00762E2F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AC476A" w:rsidRPr="00762E2F">
        <w:rPr>
          <w:sz w:val="28"/>
          <w:szCs w:val="28"/>
        </w:rPr>
        <w:t xml:space="preserve"> главы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муниципального образования </w:t>
      </w:r>
      <w:r w:rsidR="00D4302B">
        <w:rPr>
          <w:sz w:val="28"/>
          <w:szCs w:val="28"/>
        </w:rPr>
        <w:t xml:space="preserve"> 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Темрюкский район                                       </w:t>
      </w:r>
      <w:r w:rsidR="00D4302B">
        <w:rPr>
          <w:sz w:val="28"/>
          <w:szCs w:val="28"/>
        </w:rPr>
        <w:t xml:space="preserve">     </w:t>
      </w:r>
      <w:r w:rsidRPr="00762E2F">
        <w:rPr>
          <w:sz w:val="28"/>
          <w:szCs w:val="28"/>
        </w:rPr>
        <w:t xml:space="preserve">                                </w:t>
      </w:r>
      <w:r w:rsidR="007A5EBA">
        <w:rPr>
          <w:sz w:val="28"/>
          <w:szCs w:val="28"/>
        </w:rPr>
        <w:t xml:space="preserve"> </w:t>
      </w:r>
      <w:r w:rsidRPr="00762E2F">
        <w:rPr>
          <w:sz w:val="28"/>
          <w:szCs w:val="28"/>
        </w:rPr>
        <w:t xml:space="preserve">    </w:t>
      </w:r>
      <w:r w:rsidR="00490803">
        <w:rPr>
          <w:sz w:val="28"/>
          <w:szCs w:val="28"/>
        </w:rPr>
        <w:t>М.М. Погиба</w:t>
      </w:r>
      <w:r w:rsidR="007A5EBA">
        <w:rPr>
          <w:sz w:val="28"/>
          <w:szCs w:val="28"/>
        </w:rPr>
        <w:t xml:space="preserve"> </w:t>
      </w:r>
    </w:p>
    <w:p w:rsidR="00AC476A" w:rsidRPr="00762E2F" w:rsidRDefault="00AC476A" w:rsidP="00AC476A">
      <w:pPr>
        <w:rPr>
          <w:sz w:val="28"/>
          <w:szCs w:val="28"/>
        </w:rPr>
      </w:pP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Начальник правового 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управления                                                     </w:t>
      </w:r>
      <w:r w:rsidR="00D4302B">
        <w:rPr>
          <w:sz w:val="28"/>
          <w:szCs w:val="28"/>
        </w:rPr>
        <w:t xml:space="preserve">    </w:t>
      </w:r>
      <w:r w:rsidRPr="00762E2F">
        <w:rPr>
          <w:sz w:val="28"/>
          <w:szCs w:val="28"/>
        </w:rPr>
        <w:t xml:space="preserve">                    </w:t>
      </w:r>
      <w:r w:rsidR="007A5EBA">
        <w:rPr>
          <w:sz w:val="28"/>
          <w:szCs w:val="28"/>
        </w:rPr>
        <w:t xml:space="preserve">   </w:t>
      </w:r>
      <w:r w:rsidRPr="00762E2F">
        <w:rPr>
          <w:sz w:val="28"/>
          <w:szCs w:val="28"/>
        </w:rPr>
        <w:t xml:space="preserve">          С.А. Мануйлова</w:t>
      </w:r>
    </w:p>
    <w:p w:rsidR="00AC476A" w:rsidRPr="00762E2F" w:rsidRDefault="007A5EBA" w:rsidP="00AC476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C476A" w:rsidRPr="00762E2F" w:rsidRDefault="000419DB" w:rsidP="00AC476A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AC476A" w:rsidRPr="00762E2F">
        <w:rPr>
          <w:sz w:val="28"/>
          <w:szCs w:val="28"/>
        </w:rPr>
        <w:t>ачальник финансового</w:t>
      </w:r>
    </w:p>
    <w:p w:rsidR="00AC476A" w:rsidRPr="00762E2F" w:rsidRDefault="00AC476A" w:rsidP="00AC476A">
      <w:pPr>
        <w:rPr>
          <w:sz w:val="28"/>
          <w:szCs w:val="28"/>
        </w:rPr>
      </w:pPr>
      <w:r w:rsidRPr="00762E2F">
        <w:rPr>
          <w:sz w:val="28"/>
          <w:szCs w:val="28"/>
        </w:rPr>
        <w:t xml:space="preserve">управления                                                                   </w:t>
      </w:r>
      <w:r w:rsidR="00D4302B">
        <w:rPr>
          <w:sz w:val="28"/>
          <w:szCs w:val="28"/>
        </w:rPr>
        <w:t xml:space="preserve">     </w:t>
      </w:r>
      <w:r w:rsidRPr="00762E2F">
        <w:rPr>
          <w:sz w:val="28"/>
          <w:szCs w:val="28"/>
        </w:rPr>
        <w:t xml:space="preserve">       </w:t>
      </w:r>
      <w:r w:rsidR="007A5EBA">
        <w:rPr>
          <w:sz w:val="28"/>
          <w:szCs w:val="28"/>
        </w:rPr>
        <w:t xml:space="preserve">   </w:t>
      </w:r>
      <w:r w:rsidRPr="00762E2F">
        <w:rPr>
          <w:sz w:val="28"/>
          <w:szCs w:val="28"/>
        </w:rPr>
        <w:t xml:space="preserve">      </w:t>
      </w:r>
      <w:r w:rsidR="000419DB">
        <w:rPr>
          <w:sz w:val="28"/>
          <w:szCs w:val="28"/>
        </w:rPr>
        <w:t xml:space="preserve">     </w:t>
      </w:r>
      <w:r w:rsidRPr="00762E2F">
        <w:rPr>
          <w:sz w:val="28"/>
          <w:szCs w:val="28"/>
        </w:rPr>
        <w:t xml:space="preserve">    </w:t>
      </w:r>
      <w:r w:rsidR="00490803">
        <w:rPr>
          <w:sz w:val="28"/>
          <w:szCs w:val="28"/>
        </w:rPr>
        <w:t>Р.Б. Волков</w:t>
      </w:r>
    </w:p>
    <w:p w:rsidR="00AC476A" w:rsidRPr="00762E2F" w:rsidRDefault="00AC476A" w:rsidP="00AC476A">
      <w:pPr>
        <w:rPr>
          <w:sz w:val="28"/>
          <w:szCs w:val="28"/>
        </w:rPr>
      </w:pPr>
    </w:p>
    <w:p w:rsidR="00956DE3" w:rsidRDefault="007A5EBA" w:rsidP="0049080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AC476A" w:rsidRPr="00762E2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AC476A" w:rsidRPr="00762E2F">
        <w:rPr>
          <w:sz w:val="28"/>
          <w:szCs w:val="28"/>
        </w:rPr>
        <w:t>управления</w:t>
      </w:r>
      <w:r w:rsidR="00490803">
        <w:rPr>
          <w:sz w:val="28"/>
          <w:szCs w:val="28"/>
        </w:rPr>
        <w:t xml:space="preserve"> </w:t>
      </w:r>
    </w:p>
    <w:p w:rsidR="00235052" w:rsidRDefault="00AC476A" w:rsidP="00490803">
      <w:pPr>
        <w:rPr>
          <w:color w:val="000000"/>
          <w:sz w:val="28"/>
          <w:szCs w:val="28"/>
        </w:rPr>
      </w:pPr>
      <w:r w:rsidRPr="00762E2F">
        <w:rPr>
          <w:sz w:val="28"/>
          <w:szCs w:val="28"/>
        </w:rPr>
        <w:lastRenderedPageBreak/>
        <w:t xml:space="preserve">делопроизводства              </w:t>
      </w:r>
      <w:r w:rsidR="00D4302B">
        <w:rPr>
          <w:sz w:val="28"/>
          <w:szCs w:val="28"/>
        </w:rPr>
        <w:t xml:space="preserve">  </w:t>
      </w:r>
      <w:r w:rsidRPr="00762E2F">
        <w:rPr>
          <w:sz w:val="28"/>
          <w:szCs w:val="28"/>
        </w:rPr>
        <w:t xml:space="preserve">      </w:t>
      </w:r>
      <w:r w:rsidR="007A5EBA">
        <w:rPr>
          <w:sz w:val="28"/>
          <w:szCs w:val="28"/>
        </w:rPr>
        <w:t xml:space="preserve"> </w:t>
      </w:r>
      <w:r w:rsidRPr="00762E2F">
        <w:rPr>
          <w:sz w:val="28"/>
          <w:szCs w:val="28"/>
        </w:rPr>
        <w:t xml:space="preserve">  </w:t>
      </w:r>
      <w:r w:rsidR="007A5EBA">
        <w:rPr>
          <w:sz w:val="28"/>
          <w:szCs w:val="28"/>
        </w:rPr>
        <w:t xml:space="preserve">        </w:t>
      </w:r>
      <w:r w:rsidRPr="00762E2F">
        <w:rPr>
          <w:sz w:val="28"/>
          <w:szCs w:val="28"/>
        </w:rPr>
        <w:t xml:space="preserve">        </w:t>
      </w:r>
      <w:r w:rsidR="00956DE3">
        <w:rPr>
          <w:sz w:val="28"/>
          <w:szCs w:val="28"/>
        </w:rPr>
        <w:t xml:space="preserve">                                         </w:t>
      </w:r>
      <w:r w:rsidRPr="00762E2F">
        <w:rPr>
          <w:sz w:val="28"/>
          <w:szCs w:val="28"/>
        </w:rPr>
        <w:t xml:space="preserve">  </w:t>
      </w:r>
      <w:r w:rsidR="007A5EBA">
        <w:rPr>
          <w:sz w:val="28"/>
          <w:szCs w:val="28"/>
        </w:rPr>
        <w:t>Л.В.</w:t>
      </w:r>
      <w:r w:rsidR="00A43C6E">
        <w:rPr>
          <w:sz w:val="28"/>
          <w:szCs w:val="28"/>
        </w:rPr>
        <w:t xml:space="preserve"> </w:t>
      </w:r>
      <w:proofErr w:type="spellStart"/>
      <w:r w:rsidR="007A5EBA">
        <w:rPr>
          <w:sz w:val="28"/>
          <w:szCs w:val="28"/>
        </w:rPr>
        <w:t>С</w:t>
      </w:r>
      <w:r w:rsidR="009D5F93">
        <w:rPr>
          <w:sz w:val="28"/>
          <w:szCs w:val="28"/>
        </w:rPr>
        <w:t>тадник</w:t>
      </w:r>
      <w:proofErr w:type="spellEnd"/>
    </w:p>
    <w:sectPr w:rsidR="00235052" w:rsidSect="00956DE3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F43" w:rsidRDefault="00057F43" w:rsidP="007744FE">
      <w:r>
        <w:separator/>
      </w:r>
    </w:p>
  </w:endnote>
  <w:endnote w:type="continuationSeparator" w:id="0">
    <w:p w:rsidR="00057F43" w:rsidRDefault="00057F43" w:rsidP="0077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F43" w:rsidRDefault="00057F43" w:rsidP="007744FE">
      <w:r>
        <w:separator/>
      </w:r>
    </w:p>
  </w:footnote>
  <w:footnote w:type="continuationSeparator" w:id="0">
    <w:p w:rsidR="00057F43" w:rsidRDefault="00057F43" w:rsidP="00774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62121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A5EBA" w:rsidRPr="00616FA3" w:rsidRDefault="007A5EBA">
        <w:pPr>
          <w:pStyle w:val="af0"/>
          <w:jc w:val="center"/>
          <w:rPr>
            <w:sz w:val="28"/>
            <w:szCs w:val="28"/>
          </w:rPr>
        </w:pPr>
        <w:r w:rsidRPr="00616FA3">
          <w:rPr>
            <w:sz w:val="28"/>
            <w:szCs w:val="28"/>
          </w:rPr>
          <w:fldChar w:fldCharType="begin"/>
        </w:r>
        <w:r w:rsidRPr="00616FA3">
          <w:rPr>
            <w:sz w:val="28"/>
            <w:szCs w:val="28"/>
          </w:rPr>
          <w:instrText>PAGE   \* MERGEFORMAT</w:instrText>
        </w:r>
        <w:r w:rsidRPr="00616FA3">
          <w:rPr>
            <w:sz w:val="28"/>
            <w:szCs w:val="28"/>
          </w:rPr>
          <w:fldChar w:fldCharType="separate"/>
        </w:r>
        <w:r w:rsidR="00F7643A">
          <w:rPr>
            <w:noProof/>
            <w:sz w:val="28"/>
            <w:szCs w:val="28"/>
          </w:rPr>
          <w:t>4</w:t>
        </w:r>
        <w:r w:rsidRPr="00616FA3">
          <w:rPr>
            <w:sz w:val="28"/>
            <w:szCs w:val="28"/>
          </w:rPr>
          <w:fldChar w:fldCharType="end"/>
        </w:r>
      </w:p>
    </w:sdtContent>
  </w:sdt>
  <w:p w:rsidR="007A5EBA" w:rsidRDefault="007A5EBA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4"/>
      </w:rPr>
    </w:lvl>
  </w:abstractNum>
  <w:abstractNum w:abstractNumId="2" w15:restartNumberingAfterBreak="0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CEE4503"/>
    <w:multiLevelType w:val="hybridMultilevel"/>
    <w:tmpl w:val="9E1C40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F735DF1"/>
    <w:multiLevelType w:val="hybridMultilevel"/>
    <w:tmpl w:val="B5702E30"/>
    <w:lvl w:ilvl="0" w:tplc="0ADCD3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063B8"/>
    <w:multiLevelType w:val="hybridMultilevel"/>
    <w:tmpl w:val="A0B83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C86538"/>
    <w:multiLevelType w:val="hybridMultilevel"/>
    <w:tmpl w:val="92CC4422"/>
    <w:lvl w:ilvl="0" w:tplc="63C2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149A7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4" w15:restartNumberingAfterBreak="0">
    <w:nsid w:val="4F8F782C"/>
    <w:multiLevelType w:val="hybridMultilevel"/>
    <w:tmpl w:val="84C868A4"/>
    <w:lvl w:ilvl="0" w:tplc="F2ECD5D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50E0573B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9694F"/>
    <w:multiLevelType w:val="hybridMultilevel"/>
    <w:tmpl w:val="93362972"/>
    <w:lvl w:ilvl="0" w:tplc="47587E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9" w15:restartNumberingAfterBreak="0">
    <w:nsid w:val="5C4E71C3"/>
    <w:multiLevelType w:val="hybridMultilevel"/>
    <w:tmpl w:val="78E8DFA4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7311FA9"/>
    <w:multiLevelType w:val="hybridMultilevel"/>
    <w:tmpl w:val="0494EB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A70E43"/>
    <w:multiLevelType w:val="hybridMultilevel"/>
    <w:tmpl w:val="D4A8C28E"/>
    <w:lvl w:ilvl="0" w:tplc="7A044D2A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0"/>
  </w:num>
  <w:num w:numId="8">
    <w:abstractNumId w:val="13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3"/>
  </w:num>
  <w:num w:numId="15">
    <w:abstractNumId w:val="21"/>
  </w:num>
  <w:num w:numId="16">
    <w:abstractNumId w:val="20"/>
  </w:num>
  <w:num w:numId="17">
    <w:abstractNumId w:val="5"/>
  </w:num>
  <w:num w:numId="18">
    <w:abstractNumId w:val="7"/>
  </w:num>
  <w:num w:numId="19">
    <w:abstractNumId w:val="15"/>
  </w:num>
  <w:num w:numId="20">
    <w:abstractNumId w:val="24"/>
  </w:num>
  <w:num w:numId="21">
    <w:abstractNumId w:val="11"/>
  </w:num>
  <w:num w:numId="22">
    <w:abstractNumId w:val="10"/>
  </w:num>
  <w:num w:numId="23">
    <w:abstractNumId w:val="6"/>
  </w:num>
  <w:num w:numId="24">
    <w:abstractNumId w:val="17"/>
  </w:num>
  <w:num w:numId="25">
    <w:abstractNumId w:val="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40"/>
    <w:rsid w:val="00002C8B"/>
    <w:rsid w:val="00024A20"/>
    <w:rsid w:val="000419DB"/>
    <w:rsid w:val="00044B41"/>
    <w:rsid w:val="000533DA"/>
    <w:rsid w:val="00057F43"/>
    <w:rsid w:val="00077BD7"/>
    <w:rsid w:val="00086AF9"/>
    <w:rsid w:val="000903FC"/>
    <w:rsid w:val="000977FF"/>
    <w:rsid w:val="000B4DD9"/>
    <w:rsid w:val="000C10A5"/>
    <w:rsid w:val="000D2151"/>
    <w:rsid w:val="000D34A9"/>
    <w:rsid w:val="000F1272"/>
    <w:rsid w:val="000F430D"/>
    <w:rsid w:val="000F48D6"/>
    <w:rsid w:val="001026BC"/>
    <w:rsid w:val="00111437"/>
    <w:rsid w:val="00121E49"/>
    <w:rsid w:val="00144E4D"/>
    <w:rsid w:val="001466FC"/>
    <w:rsid w:val="00172014"/>
    <w:rsid w:val="00183B6C"/>
    <w:rsid w:val="001841A5"/>
    <w:rsid w:val="00191F4B"/>
    <w:rsid w:val="001A0DE5"/>
    <w:rsid w:val="001A1CFE"/>
    <w:rsid w:val="001A6C8F"/>
    <w:rsid w:val="001D1FA8"/>
    <w:rsid w:val="001E4ECE"/>
    <w:rsid w:val="001E55D1"/>
    <w:rsid w:val="001F1746"/>
    <w:rsid w:val="002011D0"/>
    <w:rsid w:val="0021052A"/>
    <w:rsid w:val="00212516"/>
    <w:rsid w:val="00213E8B"/>
    <w:rsid w:val="00227F1F"/>
    <w:rsid w:val="00231982"/>
    <w:rsid w:val="00235052"/>
    <w:rsid w:val="00240EE5"/>
    <w:rsid w:val="002433E1"/>
    <w:rsid w:val="00251ABA"/>
    <w:rsid w:val="00270A01"/>
    <w:rsid w:val="00281B72"/>
    <w:rsid w:val="002833A7"/>
    <w:rsid w:val="002919BD"/>
    <w:rsid w:val="002A2000"/>
    <w:rsid w:val="002B41F7"/>
    <w:rsid w:val="002B66BD"/>
    <w:rsid w:val="002C6A6F"/>
    <w:rsid w:val="002D38E6"/>
    <w:rsid w:val="002D7021"/>
    <w:rsid w:val="002E6F4F"/>
    <w:rsid w:val="002F76E0"/>
    <w:rsid w:val="002F786B"/>
    <w:rsid w:val="00300C13"/>
    <w:rsid w:val="00330048"/>
    <w:rsid w:val="0033785E"/>
    <w:rsid w:val="00350C83"/>
    <w:rsid w:val="00356E17"/>
    <w:rsid w:val="00372262"/>
    <w:rsid w:val="00373A3E"/>
    <w:rsid w:val="00382F7E"/>
    <w:rsid w:val="003855A4"/>
    <w:rsid w:val="003859A8"/>
    <w:rsid w:val="003C31E7"/>
    <w:rsid w:val="003F4C29"/>
    <w:rsid w:val="00401410"/>
    <w:rsid w:val="00402A0E"/>
    <w:rsid w:val="004163FC"/>
    <w:rsid w:val="00473FD0"/>
    <w:rsid w:val="0048451C"/>
    <w:rsid w:val="00490803"/>
    <w:rsid w:val="00491BE2"/>
    <w:rsid w:val="004A0957"/>
    <w:rsid w:val="004B5840"/>
    <w:rsid w:val="004C1AAF"/>
    <w:rsid w:val="004C6B8A"/>
    <w:rsid w:val="004D1D02"/>
    <w:rsid w:val="004E034E"/>
    <w:rsid w:val="00505B9E"/>
    <w:rsid w:val="00506AF5"/>
    <w:rsid w:val="0051770C"/>
    <w:rsid w:val="00532A53"/>
    <w:rsid w:val="00547B44"/>
    <w:rsid w:val="005551AF"/>
    <w:rsid w:val="0057555D"/>
    <w:rsid w:val="00587F50"/>
    <w:rsid w:val="00590124"/>
    <w:rsid w:val="00597B52"/>
    <w:rsid w:val="005A2225"/>
    <w:rsid w:val="005B4D68"/>
    <w:rsid w:val="005C197B"/>
    <w:rsid w:val="005D1555"/>
    <w:rsid w:val="005E0072"/>
    <w:rsid w:val="005E0C0A"/>
    <w:rsid w:val="005E182F"/>
    <w:rsid w:val="005E3930"/>
    <w:rsid w:val="005F402A"/>
    <w:rsid w:val="006065D2"/>
    <w:rsid w:val="00616679"/>
    <w:rsid w:val="00616FA3"/>
    <w:rsid w:val="006343BC"/>
    <w:rsid w:val="00642E19"/>
    <w:rsid w:val="006507C9"/>
    <w:rsid w:val="00655A67"/>
    <w:rsid w:val="00664545"/>
    <w:rsid w:val="006877CD"/>
    <w:rsid w:val="006A1CA9"/>
    <w:rsid w:val="006C271C"/>
    <w:rsid w:val="006C2C63"/>
    <w:rsid w:val="006C5CBD"/>
    <w:rsid w:val="006C7F79"/>
    <w:rsid w:val="00711A8E"/>
    <w:rsid w:val="007151BE"/>
    <w:rsid w:val="00715EC0"/>
    <w:rsid w:val="00755A7E"/>
    <w:rsid w:val="0076250E"/>
    <w:rsid w:val="00767DC4"/>
    <w:rsid w:val="00773A7A"/>
    <w:rsid w:val="007744FE"/>
    <w:rsid w:val="007779C0"/>
    <w:rsid w:val="00793390"/>
    <w:rsid w:val="00795431"/>
    <w:rsid w:val="007A5EBA"/>
    <w:rsid w:val="007B0F55"/>
    <w:rsid w:val="007C21E1"/>
    <w:rsid w:val="007C4911"/>
    <w:rsid w:val="007D4E21"/>
    <w:rsid w:val="007E314C"/>
    <w:rsid w:val="007F6861"/>
    <w:rsid w:val="00821E38"/>
    <w:rsid w:val="00823C03"/>
    <w:rsid w:val="00831E9C"/>
    <w:rsid w:val="008355DA"/>
    <w:rsid w:val="00836377"/>
    <w:rsid w:val="008471BE"/>
    <w:rsid w:val="008549D6"/>
    <w:rsid w:val="008572D0"/>
    <w:rsid w:val="00864B99"/>
    <w:rsid w:val="00871408"/>
    <w:rsid w:val="008843C1"/>
    <w:rsid w:val="008A2AD9"/>
    <w:rsid w:val="008A7F53"/>
    <w:rsid w:val="008B1204"/>
    <w:rsid w:val="008B4E7E"/>
    <w:rsid w:val="008C5E00"/>
    <w:rsid w:val="008C66A4"/>
    <w:rsid w:val="008F5E76"/>
    <w:rsid w:val="008F6B7D"/>
    <w:rsid w:val="008F74E1"/>
    <w:rsid w:val="0090056A"/>
    <w:rsid w:val="00900EA8"/>
    <w:rsid w:val="0090355A"/>
    <w:rsid w:val="00913AC2"/>
    <w:rsid w:val="00925A2F"/>
    <w:rsid w:val="009311D4"/>
    <w:rsid w:val="0093175C"/>
    <w:rsid w:val="009319EE"/>
    <w:rsid w:val="00935BBA"/>
    <w:rsid w:val="00936E09"/>
    <w:rsid w:val="00937F02"/>
    <w:rsid w:val="00942215"/>
    <w:rsid w:val="00943B48"/>
    <w:rsid w:val="009472E5"/>
    <w:rsid w:val="00956DE3"/>
    <w:rsid w:val="00965C92"/>
    <w:rsid w:val="009671E8"/>
    <w:rsid w:val="009700F9"/>
    <w:rsid w:val="00990774"/>
    <w:rsid w:val="00995351"/>
    <w:rsid w:val="009D34F5"/>
    <w:rsid w:val="009D5F93"/>
    <w:rsid w:val="009E1CDC"/>
    <w:rsid w:val="009F088F"/>
    <w:rsid w:val="009F28FC"/>
    <w:rsid w:val="00A30805"/>
    <w:rsid w:val="00A3601D"/>
    <w:rsid w:val="00A43C6E"/>
    <w:rsid w:val="00A4436B"/>
    <w:rsid w:val="00A54206"/>
    <w:rsid w:val="00A60B2A"/>
    <w:rsid w:val="00A70C38"/>
    <w:rsid w:val="00A81435"/>
    <w:rsid w:val="00A92711"/>
    <w:rsid w:val="00A97811"/>
    <w:rsid w:val="00AA27BC"/>
    <w:rsid w:val="00AA298D"/>
    <w:rsid w:val="00AC476A"/>
    <w:rsid w:val="00AD31F7"/>
    <w:rsid w:val="00AD409F"/>
    <w:rsid w:val="00AE1E8D"/>
    <w:rsid w:val="00B03412"/>
    <w:rsid w:val="00B16CAC"/>
    <w:rsid w:val="00B46CEC"/>
    <w:rsid w:val="00B520E4"/>
    <w:rsid w:val="00B520F2"/>
    <w:rsid w:val="00B520FF"/>
    <w:rsid w:val="00B55A4D"/>
    <w:rsid w:val="00B60FD6"/>
    <w:rsid w:val="00B65579"/>
    <w:rsid w:val="00B936B4"/>
    <w:rsid w:val="00BA2191"/>
    <w:rsid w:val="00BA355E"/>
    <w:rsid w:val="00BB7C20"/>
    <w:rsid w:val="00BC5F81"/>
    <w:rsid w:val="00BD00F5"/>
    <w:rsid w:val="00BD317B"/>
    <w:rsid w:val="00BE30DB"/>
    <w:rsid w:val="00BF6628"/>
    <w:rsid w:val="00C005A9"/>
    <w:rsid w:val="00C144E5"/>
    <w:rsid w:val="00C2154A"/>
    <w:rsid w:val="00C5191C"/>
    <w:rsid w:val="00C6281D"/>
    <w:rsid w:val="00C86E0A"/>
    <w:rsid w:val="00C87783"/>
    <w:rsid w:val="00C909D8"/>
    <w:rsid w:val="00CA5ED4"/>
    <w:rsid w:val="00CD4CFC"/>
    <w:rsid w:val="00CE0665"/>
    <w:rsid w:val="00CF445F"/>
    <w:rsid w:val="00CF5718"/>
    <w:rsid w:val="00CF5D33"/>
    <w:rsid w:val="00D02DFB"/>
    <w:rsid w:val="00D062F8"/>
    <w:rsid w:val="00D23738"/>
    <w:rsid w:val="00D40A03"/>
    <w:rsid w:val="00D4302B"/>
    <w:rsid w:val="00D85117"/>
    <w:rsid w:val="00D9448E"/>
    <w:rsid w:val="00DB36F2"/>
    <w:rsid w:val="00DC3AAF"/>
    <w:rsid w:val="00DC6C52"/>
    <w:rsid w:val="00DD04B9"/>
    <w:rsid w:val="00DF78B3"/>
    <w:rsid w:val="00E01AF5"/>
    <w:rsid w:val="00E144CA"/>
    <w:rsid w:val="00E31010"/>
    <w:rsid w:val="00E33903"/>
    <w:rsid w:val="00E35CB5"/>
    <w:rsid w:val="00E432A0"/>
    <w:rsid w:val="00E51CE8"/>
    <w:rsid w:val="00E54429"/>
    <w:rsid w:val="00E57FCD"/>
    <w:rsid w:val="00E72676"/>
    <w:rsid w:val="00EA6F2A"/>
    <w:rsid w:val="00EB2F15"/>
    <w:rsid w:val="00EC1960"/>
    <w:rsid w:val="00EC33C7"/>
    <w:rsid w:val="00EC3BB7"/>
    <w:rsid w:val="00EC4B5D"/>
    <w:rsid w:val="00EC4E26"/>
    <w:rsid w:val="00EC666F"/>
    <w:rsid w:val="00ED31BE"/>
    <w:rsid w:val="00ED70C2"/>
    <w:rsid w:val="00EE3457"/>
    <w:rsid w:val="00EF4758"/>
    <w:rsid w:val="00F01F84"/>
    <w:rsid w:val="00F034A7"/>
    <w:rsid w:val="00F1114B"/>
    <w:rsid w:val="00F32334"/>
    <w:rsid w:val="00F36880"/>
    <w:rsid w:val="00F4006B"/>
    <w:rsid w:val="00F44E68"/>
    <w:rsid w:val="00F45F19"/>
    <w:rsid w:val="00F60826"/>
    <w:rsid w:val="00F71EA3"/>
    <w:rsid w:val="00F7643A"/>
    <w:rsid w:val="00FB3F59"/>
    <w:rsid w:val="00FB50C8"/>
    <w:rsid w:val="00FD3BB2"/>
    <w:rsid w:val="00FF18E8"/>
    <w:rsid w:val="00FF3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664DF3"/>
  <w15:docId w15:val="{E5004E34-3F14-4010-8906-ACA4F8E00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3E1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7">
    <w:name w:val="annotation reference"/>
    <w:basedOn w:val="a0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</w:rPr>
  </w:style>
  <w:style w:type="paragraph" w:customStyle="1" w:styleId="headertext">
    <w:name w:val="headertext"/>
    <w:basedOn w:val="a"/>
    <w:rsid w:val="00821E38"/>
    <w:pPr>
      <w:spacing w:before="100" w:beforeAutospacing="1" w:after="100" w:afterAutospacing="1"/>
    </w:pPr>
  </w:style>
  <w:style w:type="character" w:customStyle="1" w:styleId="2">
    <w:name w:val="Основной текст (2)"/>
    <w:basedOn w:val="a0"/>
    <w:rsid w:val="006A1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A4436B"/>
  </w:style>
  <w:style w:type="character" w:customStyle="1" w:styleId="apple-converted-space">
    <w:name w:val="apple-converted-space"/>
    <w:basedOn w:val="a0"/>
    <w:rsid w:val="00A4436B"/>
  </w:style>
  <w:style w:type="character" w:styleId="af">
    <w:name w:val="Hyperlink"/>
    <w:basedOn w:val="a0"/>
    <w:uiPriority w:val="99"/>
    <w:semiHidden/>
    <w:unhideWhenUsed/>
    <w:rsid w:val="00A4436B"/>
    <w:rPr>
      <w:color w:val="0000FF"/>
      <w:u w:val="single"/>
    </w:rPr>
  </w:style>
  <w:style w:type="paragraph" w:customStyle="1" w:styleId="1">
    <w:name w:val="обычный_1 Знак Знак Знак Знак Знак Знак Знак Знак Знак"/>
    <w:basedOn w:val="a"/>
    <w:rsid w:val="00024A2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71408"/>
    <w:pPr>
      <w:autoSpaceDE w:val="0"/>
      <w:autoSpaceDN w:val="0"/>
      <w:adjustRightInd w:val="0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uiPriority w:val="99"/>
    <w:rsid w:val="00871408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uiPriority w:val="99"/>
    <w:rsid w:val="0087140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871408"/>
  </w:style>
  <w:style w:type="character" w:customStyle="1" w:styleId="eop">
    <w:name w:val="eop"/>
    <w:rsid w:val="00871408"/>
  </w:style>
  <w:style w:type="paragraph" w:styleId="af0">
    <w:name w:val="header"/>
    <w:basedOn w:val="a"/>
    <w:link w:val="af1"/>
    <w:uiPriority w:val="99"/>
    <w:unhideWhenUsed/>
    <w:rsid w:val="007744F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744FE"/>
    <w:rPr>
      <w:rFonts w:ascii="Times New Roman" w:eastAsia="Times New Roman" w:hAnsi="Times New Roman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7744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744FE"/>
    <w:rPr>
      <w:rFonts w:ascii="Times New Roman" w:eastAsia="Times New Roman" w:hAnsi="Times New Roman" w:cs="Times New Roman"/>
      <w:lang w:eastAsia="ru-RU"/>
    </w:rPr>
  </w:style>
  <w:style w:type="paragraph" w:customStyle="1" w:styleId="WW-">
    <w:name w:val="WW-Базовый"/>
    <w:uiPriority w:val="99"/>
    <w:rsid w:val="00F32334"/>
    <w:pPr>
      <w:suppressAutoHyphens/>
      <w:spacing w:line="100" w:lineRule="atLeast"/>
    </w:pPr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76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5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6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4471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15614735">
                      <w:marLeft w:val="-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74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0" w:color="CED3F1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869125">
                              <w:marLeft w:val="-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4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1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955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0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845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225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8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9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15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615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74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41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95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65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4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6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1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627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60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12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6179450">
          <w:marLeft w:val="0"/>
          <w:marRight w:val="0"/>
          <w:marTop w:val="0"/>
          <w:marBottom w:val="0"/>
          <w:divBdr>
            <w:top w:val="single" w:sz="6" w:space="0" w:color="DCDCDC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102070391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CDCDC"/>
                <w:bottom w:val="none" w:sz="0" w:space="0" w:color="auto"/>
                <w:right w:val="single" w:sz="6" w:space="0" w:color="DCDCDC"/>
              </w:divBdr>
              <w:divsChild>
                <w:div w:id="164234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410920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521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E81D3-0F1D-4B6D-AF20-51774A48C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CBUO</Company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Kostin Alexander</dc:creator>
  <cp:keywords/>
  <dc:description/>
  <cp:lastModifiedBy>user</cp:lastModifiedBy>
  <cp:revision>6</cp:revision>
  <cp:lastPrinted>2021-08-16T06:00:00Z</cp:lastPrinted>
  <dcterms:created xsi:type="dcterms:W3CDTF">2021-08-10T13:07:00Z</dcterms:created>
  <dcterms:modified xsi:type="dcterms:W3CDTF">2021-08-18T06:40:00Z</dcterms:modified>
</cp:coreProperties>
</file>